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BC" w:rsidRPr="00CF4202" w:rsidRDefault="00974C4C" w:rsidP="00533EF6">
      <w:pPr>
        <w:jc w:val="center"/>
        <w:rPr>
          <w:b/>
          <w:sz w:val="28"/>
          <w:szCs w:val="28"/>
        </w:rPr>
      </w:pPr>
      <w:r w:rsidRPr="00CF4202">
        <w:rPr>
          <w:b/>
          <w:sz w:val="28"/>
          <w:szCs w:val="28"/>
        </w:rPr>
        <w:t xml:space="preserve">Hutba </w:t>
      </w:r>
      <w:r w:rsidR="00533EF6">
        <w:rPr>
          <w:b/>
          <w:sz w:val="28"/>
          <w:szCs w:val="28"/>
        </w:rPr>
        <w:t xml:space="preserve">VJERONAUK I </w:t>
      </w:r>
      <w:r w:rsidRPr="00CF4202">
        <w:rPr>
          <w:b/>
          <w:sz w:val="28"/>
          <w:szCs w:val="28"/>
        </w:rPr>
        <w:t>MEKTEB-</w:t>
      </w:r>
      <w:r w:rsidR="00533EF6">
        <w:rPr>
          <w:b/>
          <w:sz w:val="28"/>
          <w:szCs w:val="28"/>
        </w:rPr>
        <w:t>ODGOJNA ŠKOLA ZA ŽIVOT</w:t>
      </w:r>
    </w:p>
    <w:p w:rsidR="00974C4C" w:rsidRPr="00CF4202" w:rsidRDefault="00974C4C" w:rsidP="00636A4F">
      <w:pPr>
        <w:jc w:val="center"/>
        <w:rPr>
          <w:b/>
          <w:sz w:val="28"/>
          <w:szCs w:val="28"/>
        </w:rPr>
      </w:pPr>
      <w:r w:rsidRPr="00CF4202">
        <w:rPr>
          <w:b/>
          <w:sz w:val="28"/>
          <w:szCs w:val="28"/>
        </w:rPr>
        <w:t>(</w:t>
      </w:r>
      <w:r w:rsidR="00636A4F">
        <w:rPr>
          <w:b/>
          <w:sz w:val="28"/>
          <w:szCs w:val="28"/>
        </w:rPr>
        <w:t>12.09.2019</w:t>
      </w:r>
      <w:r w:rsidRPr="00CF4202">
        <w:rPr>
          <w:b/>
          <w:sz w:val="28"/>
          <w:szCs w:val="28"/>
        </w:rPr>
        <w:t>.</w:t>
      </w:r>
      <w:r w:rsidR="00636A4F">
        <w:rPr>
          <w:b/>
          <w:sz w:val="28"/>
          <w:szCs w:val="28"/>
        </w:rPr>
        <w:t>/</w:t>
      </w:r>
      <w:r w:rsidR="005F7980">
        <w:rPr>
          <w:b/>
          <w:sz w:val="28"/>
          <w:szCs w:val="28"/>
        </w:rPr>
        <w:t>13. Muharrem 1441.h.g.</w:t>
      </w:r>
      <w:r w:rsidRPr="00CF4202">
        <w:rPr>
          <w:b/>
          <w:sz w:val="28"/>
          <w:szCs w:val="28"/>
        </w:rPr>
        <w:t>)</w:t>
      </w:r>
    </w:p>
    <w:p w:rsidR="00CF4202" w:rsidRPr="00E31DA6" w:rsidRDefault="00CF4202" w:rsidP="00A256C1">
      <w:pPr>
        <w:pStyle w:val="NormalWeb"/>
        <w:shd w:val="clear" w:color="auto" w:fill="F8F8F8"/>
        <w:spacing w:line="330" w:lineRule="atLeast"/>
        <w:jc w:val="both"/>
        <w:rPr>
          <w:rFonts w:ascii="Calibri" w:hAnsi="Calibri"/>
          <w:color w:val="444444"/>
          <w:sz w:val="26"/>
          <w:szCs w:val="26"/>
        </w:rPr>
      </w:pPr>
      <w:r w:rsidRPr="00E31DA6">
        <w:rPr>
          <w:rFonts w:ascii="Calibri" w:hAnsi="Calibri"/>
          <w:color w:val="444444"/>
          <w:sz w:val="26"/>
          <w:szCs w:val="26"/>
        </w:rPr>
        <w:t xml:space="preserve">Zahvala pripada Allahu, </w:t>
      </w:r>
      <w:r w:rsidR="00A256C1">
        <w:rPr>
          <w:rFonts w:ascii="Calibri" w:hAnsi="Calibri"/>
          <w:color w:val="444444"/>
          <w:sz w:val="26"/>
          <w:szCs w:val="26"/>
        </w:rPr>
        <w:t xml:space="preserve">dž.š., Gospodaru svih svjetova koji je rekao u časnom Kur'anu: </w:t>
      </w:r>
      <w:r w:rsidRPr="00E31DA6">
        <w:rPr>
          <w:rStyle w:val="Strong"/>
          <w:rFonts w:ascii="Calibri" w:hAnsi="Calibri"/>
          <w:b w:val="0"/>
          <w:color w:val="444444"/>
          <w:sz w:val="26"/>
          <w:szCs w:val="26"/>
        </w:rPr>
        <w:t>„Čitaj, u ime Gospodara tvoga koji stvara.“/</w:t>
      </w:r>
      <w:r w:rsidRPr="00E31DA6">
        <w:rPr>
          <w:rStyle w:val="Emphasis"/>
          <w:rFonts w:ascii="Calibri" w:hAnsi="Calibri"/>
          <w:bCs/>
          <w:color w:val="444444"/>
          <w:sz w:val="26"/>
          <w:szCs w:val="26"/>
        </w:rPr>
        <w:t>Al-‘Aleq</w:t>
      </w:r>
      <w:r w:rsidRPr="00E31DA6">
        <w:rPr>
          <w:rStyle w:val="Strong"/>
          <w:rFonts w:ascii="Calibri" w:hAnsi="Calibri"/>
          <w:b w:val="0"/>
          <w:color w:val="444444"/>
          <w:sz w:val="26"/>
          <w:szCs w:val="26"/>
        </w:rPr>
        <w:t>,1/</w:t>
      </w:r>
      <w:r w:rsidRPr="00E31DA6">
        <w:rPr>
          <w:rFonts w:ascii="Calibri" w:hAnsi="Calibri"/>
          <w:color w:val="444444"/>
          <w:sz w:val="26"/>
          <w:szCs w:val="26"/>
        </w:rPr>
        <w:t xml:space="preserve">  </w:t>
      </w:r>
    </w:p>
    <w:p w:rsidR="00CE64BB" w:rsidRDefault="00A256C1" w:rsidP="00CE64BB">
      <w:pPr>
        <w:pStyle w:val="NormalWeb"/>
        <w:shd w:val="clear" w:color="auto" w:fill="F8F8F8"/>
        <w:spacing w:line="330" w:lineRule="atLeast"/>
        <w:jc w:val="both"/>
        <w:rPr>
          <w:rStyle w:val="apple-converted-space"/>
          <w:rFonts w:ascii="Calibri" w:hAnsi="Calibri"/>
          <w:bCs/>
          <w:color w:val="444444"/>
          <w:sz w:val="26"/>
          <w:szCs w:val="26"/>
        </w:rPr>
      </w:pPr>
      <w:r>
        <w:rPr>
          <w:rFonts w:ascii="Calibri" w:hAnsi="Calibri"/>
          <w:color w:val="444444"/>
          <w:sz w:val="26"/>
          <w:szCs w:val="26"/>
        </w:rPr>
        <w:t>S</w:t>
      </w:r>
      <w:r w:rsidR="00CF4202" w:rsidRPr="00E31DA6">
        <w:rPr>
          <w:rFonts w:ascii="Calibri" w:hAnsi="Calibri"/>
          <w:color w:val="444444"/>
          <w:sz w:val="26"/>
          <w:szCs w:val="26"/>
        </w:rPr>
        <w:t>alavat i selam na Muhammeda, s.a.v.s., koji je rekao:</w:t>
      </w:r>
      <w:r w:rsidR="00CF4202" w:rsidRPr="00E31DA6">
        <w:rPr>
          <w:rStyle w:val="apple-converted-space"/>
          <w:rFonts w:ascii="Calibri" w:hAnsi="Calibri"/>
          <w:color w:val="444444"/>
          <w:sz w:val="26"/>
          <w:szCs w:val="26"/>
        </w:rPr>
        <w:t> </w:t>
      </w:r>
      <w:r w:rsidR="00CF4202" w:rsidRPr="00E31DA6">
        <w:rPr>
          <w:rStyle w:val="Strong"/>
          <w:rFonts w:ascii="Calibri" w:hAnsi="Calibri"/>
          <w:b w:val="0"/>
          <w:color w:val="444444"/>
          <w:sz w:val="26"/>
          <w:szCs w:val="26"/>
        </w:rPr>
        <w:t>„Roditelj ne može ostaviti u naslijeđe svome djetetu ništa vr</w:t>
      </w:r>
      <w:r w:rsidR="0097015A">
        <w:rPr>
          <w:rStyle w:val="Strong"/>
          <w:rFonts w:ascii="Calibri" w:hAnsi="Calibri"/>
          <w:b w:val="0"/>
          <w:color w:val="444444"/>
          <w:sz w:val="26"/>
          <w:szCs w:val="26"/>
        </w:rPr>
        <w:t>i</w:t>
      </w:r>
      <w:r w:rsidR="00CF4202" w:rsidRPr="00E31DA6">
        <w:rPr>
          <w:rStyle w:val="Strong"/>
          <w:rFonts w:ascii="Calibri" w:hAnsi="Calibri"/>
          <w:b w:val="0"/>
          <w:color w:val="444444"/>
          <w:sz w:val="26"/>
          <w:szCs w:val="26"/>
        </w:rPr>
        <w:t>jednije od lijepog odgoja“ /Tirmizi/.</w:t>
      </w:r>
      <w:r w:rsidR="00CF4202" w:rsidRPr="00E31DA6">
        <w:rPr>
          <w:rStyle w:val="apple-converted-space"/>
          <w:rFonts w:ascii="Calibri" w:hAnsi="Calibri"/>
          <w:bCs/>
          <w:color w:val="444444"/>
          <w:sz w:val="26"/>
          <w:szCs w:val="26"/>
        </w:rPr>
        <w:t> </w:t>
      </w:r>
    </w:p>
    <w:p w:rsidR="00CF4202" w:rsidRPr="00E31DA6" w:rsidRDefault="00A256C1" w:rsidP="00A256C1">
      <w:pPr>
        <w:pStyle w:val="NormalWeb"/>
        <w:shd w:val="clear" w:color="auto" w:fill="F8F8F8"/>
        <w:spacing w:line="330" w:lineRule="atLeast"/>
        <w:jc w:val="both"/>
        <w:rPr>
          <w:rFonts w:ascii="Calibri" w:hAnsi="Calibri"/>
          <w:color w:val="444444"/>
          <w:sz w:val="26"/>
          <w:szCs w:val="26"/>
        </w:rPr>
      </w:pPr>
      <w:r>
        <w:rPr>
          <w:rFonts w:ascii="Calibri" w:hAnsi="Calibri"/>
          <w:color w:val="444444"/>
          <w:sz w:val="26"/>
          <w:szCs w:val="26"/>
        </w:rPr>
        <w:t xml:space="preserve">Neka je salavat i selam </w:t>
      </w:r>
      <w:r w:rsidR="00CF4202" w:rsidRPr="00E31DA6">
        <w:rPr>
          <w:rFonts w:ascii="Calibri" w:hAnsi="Calibri"/>
          <w:color w:val="444444"/>
          <w:sz w:val="26"/>
          <w:szCs w:val="26"/>
        </w:rPr>
        <w:t>na njegovu časnu porodicu, plemenite ashabe, tabi'ine i sve one koji budu radili dobro i slijedili Muhammeda, s.a.v.s.</w:t>
      </w:r>
    </w:p>
    <w:p w:rsidR="00CE64BB" w:rsidRDefault="00CE64BB" w:rsidP="00974C4C">
      <w:pPr>
        <w:jc w:val="both"/>
        <w:rPr>
          <w:sz w:val="26"/>
          <w:szCs w:val="26"/>
        </w:rPr>
      </w:pPr>
      <w:r>
        <w:rPr>
          <w:sz w:val="26"/>
          <w:szCs w:val="26"/>
        </w:rPr>
        <w:t>Draga i poštovana braćo!</w:t>
      </w:r>
    </w:p>
    <w:p w:rsidR="00CE64BB" w:rsidRDefault="00CE64BB" w:rsidP="00974C4C">
      <w:pPr>
        <w:jc w:val="both"/>
        <w:rPr>
          <w:sz w:val="26"/>
          <w:szCs w:val="26"/>
        </w:rPr>
      </w:pPr>
      <w:r>
        <w:rPr>
          <w:sz w:val="26"/>
          <w:szCs w:val="26"/>
        </w:rPr>
        <w:t xml:space="preserve">Počela </w:t>
      </w:r>
      <w:r w:rsidR="00326354">
        <w:rPr>
          <w:sz w:val="26"/>
          <w:szCs w:val="26"/>
        </w:rPr>
        <w:t>j</w:t>
      </w:r>
      <w:r>
        <w:rPr>
          <w:sz w:val="26"/>
          <w:szCs w:val="26"/>
        </w:rPr>
        <w:t>e nova školska godina, a s n</w:t>
      </w:r>
      <w:r w:rsidR="00A256C1">
        <w:rPr>
          <w:sz w:val="26"/>
          <w:szCs w:val="26"/>
        </w:rPr>
        <w:t xml:space="preserve">jom i nova vjeronaučna godina, </w:t>
      </w:r>
      <w:r>
        <w:rPr>
          <w:sz w:val="26"/>
          <w:szCs w:val="26"/>
        </w:rPr>
        <w:t xml:space="preserve"> sutra od 09:30 h započinje i nova mektepska godina ili prvi dan me</w:t>
      </w:r>
      <w:r w:rsidR="00A256C1">
        <w:rPr>
          <w:sz w:val="26"/>
          <w:szCs w:val="26"/>
        </w:rPr>
        <w:t>kteba kada su i upisi novih i dosadašnjih polaznika. Dođimo zajedno sa svojim djetetom ili unukom, dovodeći ga u mekteb i na taj način pokažimo da nam je važno da dolazi u mekteb.</w:t>
      </w:r>
    </w:p>
    <w:p w:rsidR="00CE64BB" w:rsidRDefault="00CE64BB" w:rsidP="00CE64BB">
      <w:pPr>
        <w:jc w:val="both"/>
        <w:rPr>
          <w:sz w:val="26"/>
          <w:szCs w:val="26"/>
        </w:rPr>
      </w:pPr>
      <w:r>
        <w:rPr>
          <w:sz w:val="26"/>
          <w:szCs w:val="26"/>
        </w:rPr>
        <w:t xml:space="preserve">Za nas u Islamskoj zajednici poučavanje i odgoj djece i mladih kroz islamski vjeronauk i mekteb predstavljaju najvažniju zadaću, misiju i odgovornost koju imamo. Jer ako zakažemo u tome onda nećemo imati ni kvalitetne džematlije bez kojih ni džemat nema budućnosti. </w:t>
      </w:r>
    </w:p>
    <w:p w:rsidR="00CE64BB" w:rsidRDefault="00CE64BB" w:rsidP="00CE64BB">
      <w:pPr>
        <w:jc w:val="both"/>
        <w:rPr>
          <w:sz w:val="26"/>
          <w:szCs w:val="26"/>
        </w:rPr>
      </w:pPr>
      <w:r>
        <w:rPr>
          <w:sz w:val="26"/>
          <w:szCs w:val="26"/>
        </w:rPr>
        <w:t>S tim u vezi, sinoć sam zakazao kao gl.imam Muallimsko Vijeće kojeg sačinjavaju naše muallime i kroz puna dva sata smo razgovarali, razmjenjivali mišljenja, preporuke i prijedloge kako što zanimljivije, kreativnije i kvalitetnije obogatiti i oplemeniti vjeronaučnu i mektepsku nastavu</w:t>
      </w:r>
      <w:r w:rsidR="00533EF6">
        <w:rPr>
          <w:sz w:val="26"/>
          <w:szCs w:val="26"/>
        </w:rPr>
        <w:t xml:space="preserve"> u ovoj školskoj godini.</w:t>
      </w:r>
    </w:p>
    <w:p w:rsidR="00533EF6" w:rsidRDefault="00533EF6" w:rsidP="00CE64BB">
      <w:pPr>
        <w:jc w:val="both"/>
        <w:rPr>
          <w:sz w:val="26"/>
          <w:szCs w:val="26"/>
        </w:rPr>
      </w:pPr>
      <w:r>
        <w:rPr>
          <w:sz w:val="26"/>
          <w:szCs w:val="26"/>
        </w:rPr>
        <w:t>Bez kvalitetnog planiranja, ciljeva nema ni kvalitetnog rada niti rezultata.Tome nas uči i naš Poslanik.</w:t>
      </w:r>
    </w:p>
    <w:p w:rsidR="00326354" w:rsidRDefault="00326354" w:rsidP="00CE64BB">
      <w:pPr>
        <w:jc w:val="both"/>
        <w:rPr>
          <w:sz w:val="26"/>
          <w:szCs w:val="26"/>
        </w:rPr>
      </w:pPr>
      <w:r>
        <w:rPr>
          <w:sz w:val="26"/>
          <w:szCs w:val="26"/>
        </w:rPr>
        <w:t>Našoj djeci mekteb treba biti omiljeno mjesto kao i dosada i da djeca vuku za rukav svoje roditelje da ih vode u mekteb jer znaju da će u mektebu i učiti i igrati se i zabaviti se sa svojim vršnjacima.</w:t>
      </w:r>
    </w:p>
    <w:p w:rsidR="00CE64BB" w:rsidRDefault="00CE64BB" w:rsidP="00533EF6">
      <w:pPr>
        <w:jc w:val="both"/>
        <w:rPr>
          <w:sz w:val="26"/>
          <w:szCs w:val="26"/>
        </w:rPr>
      </w:pPr>
      <w:r>
        <w:rPr>
          <w:sz w:val="26"/>
          <w:szCs w:val="26"/>
        </w:rPr>
        <w:t xml:space="preserve">Na tom putu </w:t>
      </w:r>
      <w:r w:rsidR="00326354">
        <w:rPr>
          <w:sz w:val="26"/>
          <w:szCs w:val="26"/>
        </w:rPr>
        <w:t xml:space="preserve">mi muallimi </w:t>
      </w:r>
      <w:r w:rsidR="00533EF6">
        <w:rPr>
          <w:sz w:val="26"/>
          <w:szCs w:val="26"/>
        </w:rPr>
        <w:t>nećemo štedjeti, niti sebe niti svoga truda i</w:t>
      </w:r>
      <w:r>
        <w:rPr>
          <w:sz w:val="26"/>
          <w:szCs w:val="26"/>
        </w:rPr>
        <w:t xml:space="preserve"> energije</w:t>
      </w:r>
      <w:r w:rsidR="00326354">
        <w:rPr>
          <w:sz w:val="26"/>
          <w:szCs w:val="26"/>
        </w:rPr>
        <w:t>,</w:t>
      </w:r>
      <w:r>
        <w:rPr>
          <w:sz w:val="26"/>
          <w:szCs w:val="26"/>
        </w:rPr>
        <w:t xml:space="preserve"> a niti sredst</w:t>
      </w:r>
      <w:r w:rsidR="00533EF6">
        <w:rPr>
          <w:sz w:val="26"/>
          <w:szCs w:val="26"/>
        </w:rPr>
        <w:t>a</w:t>
      </w:r>
      <w:r>
        <w:rPr>
          <w:sz w:val="26"/>
          <w:szCs w:val="26"/>
        </w:rPr>
        <w:t>va za potporu vjeronauci i mektebu.</w:t>
      </w:r>
    </w:p>
    <w:p w:rsidR="00326354" w:rsidRDefault="00326354" w:rsidP="00326354">
      <w:pPr>
        <w:jc w:val="both"/>
        <w:rPr>
          <w:sz w:val="26"/>
          <w:szCs w:val="26"/>
        </w:rPr>
      </w:pPr>
      <w:r>
        <w:rPr>
          <w:sz w:val="26"/>
          <w:szCs w:val="26"/>
        </w:rPr>
        <w:t xml:space="preserve">Isto tako, trebamo podršku i vas roditelja ili djedova koji možete i trebate uvijek motivirati vašu dječicu ili unučad i dati im do znanja da je i vama bitno da pohađaju, </w:t>
      </w:r>
      <w:r>
        <w:rPr>
          <w:sz w:val="26"/>
          <w:szCs w:val="26"/>
        </w:rPr>
        <w:lastRenderedPageBreak/>
        <w:t>da su redovni i da izvršavaj</w:t>
      </w:r>
      <w:r w:rsidR="00533EF6">
        <w:rPr>
          <w:sz w:val="26"/>
          <w:szCs w:val="26"/>
        </w:rPr>
        <w:t xml:space="preserve">u preuzete zadaće </w:t>
      </w:r>
      <w:r>
        <w:rPr>
          <w:sz w:val="26"/>
          <w:szCs w:val="26"/>
        </w:rPr>
        <w:t xml:space="preserve"> kroz vjeronauk i kroz mekteb; nagradite ih kada god nešto savladaju</w:t>
      </w:r>
      <w:r w:rsidR="00533EF6">
        <w:rPr>
          <w:sz w:val="26"/>
          <w:szCs w:val="26"/>
        </w:rPr>
        <w:t>, novo nauče i postignu</w:t>
      </w:r>
      <w:r>
        <w:rPr>
          <w:sz w:val="26"/>
          <w:szCs w:val="26"/>
        </w:rPr>
        <w:t xml:space="preserve"> i to im je dovoljna </w:t>
      </w:r>
      <w:r w:rsidR="00533EF6">
        <w:rPr>
          <w:sz w:val="26"/>
          <w:szCs w:val="26"/>
        </w:rPr>
        <w:t>lekcija da cijenite njihov trud i zalaganje.</w:t>
      </w:r>
    </w:p>
    <w:p w:rsidR="00326354" w:rsidRDefault="00326354" w:rsidP="00326354">
      <w:pPr>
        <w:jc w:val="both"/>
        <w:rPr>
          <w:sz w:val="26"/>
          <w:szCs w:val="26"/>
        </w:rPr>
      </w:pPr>
      <w:r>
        <w:rPr>
          <w:sz w:val="26"/>
          <w:szCs w:val="26"/>
        </w:rPr>
        <w:t xml:space="preserve">Sutra je prvi dan mekteba i upisi u mekteb, a za prvi dan mekteba naš Muallimski kolektiv se uvijek potrudi da bude poseban, zabavan te se za tu prigodu naručuje posebna torta i djeca za prvi dan dolaska </w:t>
      </w:r>
      <w:r w:rsidR="00533EF6">
        <w:rPr>
          <w:sz w:val="26"/>
          <w:szCs w:val="26"/>
        </w:rPr>
        <w:t>u mekteb</w:t>
      </w:r>
      <w:r>
        <w:rPr>
          <w:sz w:val="26"/>
          <w:szCs w:val="26"/>
        </w:rPr>
        <w:t xml:space="preserve"> budu nagrađena prigodnim darovima.</w:t>
      </w:r>
    </w:p>
    <w:p w:rsidR="00326354" w:rsidRDefault="00326354" w:rsidP="00326354">
      <w:pPr>
        <w:jc w:val="both"/>
        <w:rPr>
          <w:sz w:val="26"/>
          <w:szCs w:val="26"/>
        </w:rPr>
      </w:pPr>
      <w:r>
        <w:rPr>
          <w:sz w:val="26"/>
          <w:szCs w:val="26"/>
        </w:rPr>
        <w:t>I vjeronauk u školi i mekteb u džamiji su podjednako važni i vrijedni za odgoj naše djece. Oni se naslanjaju jedno na drugo. Kroz vjeronauk u školi djeca dobivaju teoretsko znanje o islamskim propisima, dužnostima, ali kroz mekteb to znanje dobiva svoju puninu kroz praktičnu primjenu, zato je jedno bez drugoga nepotpuno.</w:t>
      </w:r>
    </w:p>
    <w:p w:rsidR="00326354" w:rsidRDefault="00326354" w:rsidP="0097015A">
      <w:pPr>
        <w:jc w:val="both"/>
        <w:rPr>
          <w:sz w:val="26"/>
          <w:szCs w:val="26"/>
        </w:rPr>
      </w:pPr>
      <w:r>
        <w:rPr>
          <w:sz w:val="26"/>
          <w:szCs w:val="26"/>
        </w:rPr>
        <w:t>Jedino se kroz mekteb uči Sufara-kur'ansko pismo, dok to u školi nije moguće.</w:t>
      </w:r>
    </w:p>
    <w:p w:rsidR="00326354" w:rsidRDefault="00326354" w:rsidP="0097015A">
      <w:pPr>
        <w:jc w:val="both"/>
        <w:rPr>
          <w:sz w:val="26"/>
          <w:szCs w:val="26"/>
        </w:rPr>
      </w:pPr>
      <w:r>
        <w:rPr>
          <w:sz w:val="26"/>
          <w:szCs w:val="26"/>
        </w:rPr>
        <w:t xml:space="preserve">Zanimljivo je kako ove godine bilježimo blagi porast upisane djece kroz vjeronauk u školama, kako su me izvjestile muallime. </w:t>
      </w:r>
      <w:r w:rsidR="00533EF6">
        <w:rPr>
          <w:sz w:val="26"/>
          <w:szCs w:val="26"/>
        </w:rPr>
        <w:t>To nas obavezuje da budemo odgorni i predani u našoj misiji.</w:t>
      </w:r>
    </w:p>
    <w:p w:rsidR="00974C4C" w:rsidRPr="00974C4C" w:rsidRDefault="00974C4C"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 xml:space="preserve">Kur’an nas poučava da su ukrasi ovoga svijeta </w:t>
      </w:r>
      <w:r w:rsidR="00CF4202" w:rsidRPr="00E31DA6">
        <w:rPr>
          <w:rFonts w:eastAsia="Times New Roman" w:cs="Arial"/>
          <w:bCs/>
          <w:color w:val="333333"/>
          <w:sz w:val="26"/>
          <w:szCs w:val="26"/>
          <w:lang w:eastAsia="hr-HR"/>
        </w:rPr>
        <w:t>imetak i djeca</w:t>
      </w:r>
      <w:r w:rsidRPr="00E31DA6">
        <w:rPr>
          <w:rFonts w:eastAsia="Times New Roman" w:cs="Arial"/>
          <w:bCs/>
          <w:color w:val="333333"/>
          <w:sz w:val="26"/>
          <w:szCs w:val="26"/>
          <w:lang w:eastAsia="hr-HR"/>
        </w:rPr>
        <w:t>, koji su za nas u isto vrijeme i veliki emanet na našim plećima i za njih ćemo biti pitani na Sudnjem danu.</w:t>
      </w:r>
    </w:p>
    <w:p w:rsidR="00974C4C" w:rsidRPr="00974C4C" w:rsidRDefault="00974C4C"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Kaže Allah, Uzvišeni u suri El-Kehf:</w:t>
      </w:r>
    </w:p>
    <w:p w:rsidR="00974C4C" w:rsidRPr="00E31DA6" w:rsidRDefault="00974C4C"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i/>
          <w:iCs/>
          <w:color w:val="333333"/>
          <w:sz w:val="26"/>
          <w:szCs w:val="26"/>
          <w:lang w:eastAsia="hr-HR"/>
        </w:rPr>
        <w:t>Imetak i djeca su ukras u životu na ovom svijetu, a dobra djela, koja vječno ostaju, biće od Gospodara tvoga bolje nagrađena i u njih se čovjek može bolje pouzdati.</w:t>
      </w:r>
    </w:p>
    <w:p w:rsidR="00CF4202" w:rsidRPr="00E31DA6" w:rsidRDefault="00CF4202" w:rsidP="0097015A">
      <w:pPr>
        <w:shd w:val="clear" w:color="auto" w:fill="FFFFFF"/>
        <w:spacing w:after="0"/>
        <w:jc w:val="both"/>
        <w:outlineLvl w:val="3"/>
        <w:rPr>
          <w:rFonts w:eastAsia="Times New Roman" w:cs="Arial"/>
          <w:color w:val="333333"/>
          <w:sz w:val="26"/>
          <w:szCs w:val="26"/>
          <w:lang w:eastAsia="hr-HR"/>
        </w:rPr>
      </w:pPr>
    </w:p>
    <w:p w:rsidR="00CF4202" w:rsidRPr="00CF4202" w:rsidRDefault="00CF4202"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Draga braćo, svjedoci smo da živimo u vremenu kada imamo mnogo znanja i obrazovanja ali s druge strane malo morala i stida. Djecu šaljemo u školu, na studije, maksimalno se žrtvujemo za njih teško i s mukom stječući imetak za njihovo školovanje sa željom i nadom da će kroz stjecanje znanja i obrazovanja postati bolji i kvalitetniji ljudi, međutim, vrlo često se neugodno iznenadimo i razočaramo kada vidimo da od naše djece ne dobivamo poštovanje i poslušnost koju smo mi iskazivali prema našim roditeljima te kada vidimo određene negativne osobine kod naše djece sa kojima nismo zadovoljni poput nedostatka stida, skromnosti, zadovoljstva, iskrenosti, poštivanja itd.</w:t>
      </w:r>
    </w:p>
    <w:p w:rsidR="00CF4202" w:rsidRPr="00CF4202" w:rsidRDefault="00CF4202"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 xml:space="preserve">Činjenica je, draga braćo, da nam danas djecu odgajaju svi, a najmanje mi roditelji. Činjenica je da se danas naša djeca druže i razgovaraju sa svima, a najmanje se druže i razgovaraju sa nama roditeljima. Činjenica je da naša djeca danas pronalaze odgovore i rješenja na dileme i probleme koje ih muče sa svima, a najmanje te probleme, </w:t>
      </w:r>
      <w:r w:rsidRPr="00E31DA6">
        <w:rPr>
          <w:rFonts w:eastAsia="Times New Roman" w:cs="Arial"/>
          <w:bCs/>
          <w:color w:val="333333"/>
          <w:sz w:val="26"/>
          <w:szCs w:val="26"/>
          <w:lang w:eastAsia="hr-HR"/>
        </w:rPr>
        <w:lastRenderedPageBreak/>
        <w:t>dileme dijele sa roditeljima. Naravno, čast izuzecima, čast onima koji su od prvog dana nastojali biti najbolji i najprisniji prijatelj svojoj djeci jer to je ustvari najbolji način povezivanja sa djecom.</w:t>
      </w:r>
    </w:p>
    <w:p w:rsidR="00CF4202" w:rsidRPr="00CF4202" w:rsidRDefault="00CF4202"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Djeca danas ne</w:t>
      </w:r>
      <w:r w:rsidR="00533EF6">
        <w:rPr>
          <w:rFonts w:eastAsia="Times New Roman" w:cs="Arial"/>
          <w:bCs/>
          <w:color w:val="333333"/>
          <w:sz w:val="26"/>
          <w:szCs w:val="26"/>
          <w:lang w:eastAsia="hr-HR"/>
        </w:rPr>
        <w:t xml:space="preserve"> </w:t>
      </w:r>
      <w:r w:rsidRPr="00E31DA6">
        <w:rPr>
          <w:rFonts w:eastAsia="Times New Roman" w:cs="Arial"/>
          <w:bCs/>
          <w:color w:val="333333"/>
          <w:sz w:val="26"/>
          <w:szCs w:val="26"/>
          <w:lang w:eastAsia="hr-HR"/>
        </w:rPr>
        <w:t>trebaju i ne žele samo nekoga tko će ih uvijek kuditi, kritizirati nego trebaju nekoga tko će ih strpljivo saslušat</w:t>
      </w:r>
      <w:r w:rsidR="00533EF6">
        <w:rPr>
          <w:rFonts w:eastAsia="Times New Roman" w:cs="Arial"/>
          <w:bCs/>
          <w:color w:val="333333"/>
          <w:sz w:val="26"/>
          <w:szCs w:val="26"/>
          <w:lang w:eastAsia="hr-HR"/>
        </w:rPr>
        <w:t>i, pokušati razumjeti i potom im</w:t>
      </w:r>
      <w:r w:rsidRPr="00E31DA6">
        <w:rPr>
          <w:rFonts w:eastAsia="Times New Roman" w:cs="Arial"/>
          <w:bCs/>
          <w:color w:val="333333"/>
          <w:sz w:val="26"/>
          <w:szCs w:val="26"/>
          <w:lang w:eastAsia="hr-HR"/>
        </w:rPr>
        <w:t xml:space="preserve"> dati savjet.</w:t>
      </w:r>
    </w:p>
    <w:p w:rsidR="00533EF6"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t xml:space="preserve">Pred našom djecom danas su mnogi izazovi i iskušenja te se nemožemo stalno vraćati u prošlost i navoditi primjere kako smo mi živjeli, kako je bilo u vremenu našeg odrastanja i kako smo mi slušali roditelje. </w:t>
      </w:r>
    </w:p>
    <w:p w:rsidR="00CF4202" w:rsidRPr="00CF4202" w:rsidRDefault="00CF4202"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 xml:space="preserve">Nažalost, to kod naše djece danas </w:t>
      </w:r>
      <w:r w:rsidR="00A256C1">
        <w:rPr>
          <w:rFonts w:eastAsia="Times New Roman" w:cs="Arial"/>
          <w:bCs/>
          <w:color w:val="333333"/>
          <w:sz w:val="26"/>
          <w:szCs w:val="26"/>
          <w:lang w:eastAsia="hr-HR"/>
        </w:rPr>
        <w:t xml:space="preserve">ne vrijedi </w:t>
      </w:r>
      <w:r w:rsidRPr="00E31DA6">
        <w:rPr>
          <w:rFonts w:eastAsia="Times New Roman" w:cs="Arial"/>
          <w:bCs/>
          <w:color w:val="333333"/>
          <w:sz w:val="26"/>
          <w:szCs w:val="26"/>
          <w:lang w:eastAsia="hr-HR"/>
        </w:rPr>
        <w:t>odnosno „ne pije vode“.</w:t>
      </w:r>
    </w:p>
    <w:p w:rsidR="00533EF6"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t>Mi roditelji moramo biti svjesni današnjeg vremena u kojem</w:t>
      </w:r>
      <w:r w:rsidR="00326354">
        <w:rPr>
          <w:rFonts w:eastAsia="Times New Roman" w:cs="Arial"/>
          <w:bCs/>
          <w:color w:val="333333"/>
          <w:sz w:val="26"/>
          <w:szCs w:val="26"/>
          <w:lang w:eastAsia="hr-HR"/>
        </w:rPr>
        <w:t xml:space="preserve"> djeca više provode vremena na internetu i društvenim mrežama </w:t>
      </w:r>
      <w:r w:rsidRPr="00E31DA6">
        <w:rPr>
          <w:rFonts w:eastAsia="Times New Roman" w:cs="Arial"/>
          <w:bCs/>
          <w:color w:val="333333"/>
          <w:sz w:val="26"/>
          <w:szCs w:val="26"/>
          <w:lang w:eastAsia="hr-HR"/>
        </w:rPr>
        <w:t>nego što s nama dijele svoje emocije, brige, strahove i dileme.</w:t>
      </w:r>
    </w:p>
    <w:p w:rsidR="00533EF6" w:rsidRDefault="00326354" w:rsidP="0097015A">
      <w:pPr>
        <w:shd w:val="clear" w:color="auto" w:fill="FFFFFF"/>
        <w:spacing w:after="0"/>
        <w:jc w:val="both"/>
        <w:outlineLvl w:val="3"/>
        <w:rPr>
          <w:rFonts w:eastAsia="Times New Roman" w:cs="Arial"/>
          <w:bCs/>
          <w:color w:val="333333"/>
          <w:sz w:val="26"/>
          <w:szCs w:val="26"/>
          <w:lang w:eastAsia="hr-HR"/>
        </w:rPr>
      </w:pPr>
      <w:r>
        <w:rPr>
          <w:rFonts w:eastAsia="Times New Roman" w:cs="Arial"/>
          <w:bCs/>
          <w:color w:val="333333"/>
          <w:sz w:val="26"/>
          <w:szCs w:val="26"/>
          <w:lang w:eastAsia="hr-HR"/>
        </w:rPr>
        <w:t xml:space="preserve"> Često </w:t>
      </w:r>
      <w:r w:rsidR="00A256C1">
        <w:rPr>
          <w:rFonts w:eastAsia="Times New Roman" w:cs="Arial"/>
          <w:bCs/>
          <w:color w:val="333333"/>
          <w:sz w:val="26"/>
          <w:szCs w:val="26"/>
          <w:lang w:eastAsia="hr-HR"/>
        </w:rPr>
        <w:t xml:space="preserve">su djeca lahkomislena, naivna i ne uviđaju sve moguće opasnosti koje vrebaju na internetu. </w:t>
      </w:r>
    </w:p>
    <w:p w:rsidR="00CF4202" w:rsidRDefault="00A256C1" w:rsidP="0097015A">
      <w:pPr>
        <w:shd w:val="clear" w:color="auto" w:fill="FFFFFF"/>
        <w:spacing w:after="0"/>
        <w:jc w:val="both"/>
        <w:outlineLvl w:val="3"/>
        <w:rPr>
          <w:rFonts w:eastAsia="Times New Roman" w:cs="Arial"/>
          <w:bCs/>
          <w:color w:val="333333"/>
          <w:sz w:val="26"/>
          <w:szCs w:val="26"/>
          <w:lang w:eastAsia="hr-HR"/>
        </w:rPr>
      </w:pPr>
      <w:r>
        <w:rPr>
          <w:rFonts w:eastAsia="Times New Roman" w:cs="Arial"/>
          <w:bCs/>
          <w:color w:val="333333"/>
          <w:sz w:val="26"/>
          <w:szCs w:val="26"/>
          <w:lang w:eastAsia="hr-HR"/>
        </w:rPr>
        <w:t xml:space="preserve">Zato smo u planu rada u mektebu ove godine uveli </w:t>
      </w:r>
      <w:r w:rsidR="00533EF6">
        <w:rPr>
          <w:rFonts w:eastAsia="Times New Roman" w:cs="Arial"/>
          <w:bCs/>
          <w:color w:val="333333"/>
          <w:sz w:val="26"/>
          <w:szCs w:val="26"/>
          <w:lang w:eastAsia="hr-HR"/>
        </w:rPr>
        <w:t>neke novine</w:t>
      </w:r>
      <w:r>
        <w:rPr>
          <w:rFonts w:eastAsia="Times New Roman" w:cs="Arial"/>
          <w:bCs/>
          <w:color w:val="333333"/>
          <w:sz w:val="26"/>
          <w:szCs w:val="26"/>
          <w:lang w:eastAsia="hr-HR"/>
        </w:rPr>
        <w:t>,</w:t>
      </w:r>
      <w:r w:rsidR="00533EF6">
        <w:rPr>
          <w:rFonts w:eastAsia="Times New Roman" w:cs="Arial"/>
          <w:bCs/>
          <w:color w:val="333333"/>
          <w:sz w:val="26"/>
          <w:szCs w:val="26"/>
          <w:lang w:eastAsia="hr-HR"/>
        </w:rPr>
        <w:t xml:space="preserve"> a jedna od njih</w:t>
      </w:r>
      <w:r>
        <w:rPr>
          <w:rFonts w:eastAsia="Times New Roman" w:cs="Arial"/>
          <w:bCs/>
          <w:color w:val="333333"/>
          <w:sz w:val="26"/>
          <w:szCs w:val="26"/>
          <w:lang w:eastAsia="hr-HR"/>
        </w:rPr>
        <w:t xml:space="preserve"> je </w:t>
      </w:r>
      <w:r w:rsidR="00533EF6">
        <w:rPr>
          <w:rFonts w:eastAsia="Times New Roman" w:cs="Arial"/>
          <w:bCs/>
          <w:color w:val="333333"/>
          <w:sz w:val="26"/>
          <w:szCs w:val="26"/>
          <w:lang w:eastAsia="hr-HR"/>
        </w:rPr>
        <w:t>održavanje predavanja</w:t>
      </w:r>
      <w:r>
        <w:rPr>
          <w:rFonts w:eastAsia="Times New Roman" w:cs="Arial"/>
          <w:bCs/>
          <w:color w:val="333333"/>
          <w:sz w:val="26"/>
          <w:szCs w:val="26"/>
          <w:lang w:eastAsia="hr-HR"/>
        </w:rPr>
        <w:t xml:space="preserve"> i radionice sigurnog p</w:t>
      </w:r>
      <w:r w:rsidR="00533EF6">
        <w:rPr>
          <w:rFonts w:eastAsia="Times New Roman" w:cs="Arial"/>
          <w:bCs/>
          <w:color w:val="333333"/>
          <w:sz w:val="26"/>
          <w:szCs w:val="26"/>
          <w:lang w:eastAsia="hr-HR"/>
        </w:rPr>
        <w:t xml:space="preserve">onašanja na internetu kojeg će </w:t>
      </w:r>
      <w:r>
        <w:rPr>
          <w:rFonts w:eastAsia="Times New Roman" w:cs="Arial"/>
          <w:bCs/>
          <w:color w:val="333333"/>
          <w:sz w:val="26"/>
          <w:szCs w:val="26"/>
          <w:lang w:eastAsia="hr-HR"/>
        </w:rPr>
        <w:t>djeci održati jedna naša džematlijka čiji je posao usko vezan za tu problematiku kao što ćemo imati mektepsku gošću i drugu džematlijku koja će govoriti o važnosti zdrave prehrane za djecu jer činjenica je da naša djeca prekomjerno konzumiraju slatkiše.</w:t>
      </w:r>
    </w:p>
    <w:p w:rsidR="00533EF6" w:rsidRPr="00CF4202" w:rsidRDefault="00533EF6" w:rsidP="0097015A">
      <w:pPr>
        <w:shd w:val="clear" w:color="auto" w:fill="FFFFFF"/>
        <w:spacing w:after="0"/>
        <w:jc w:val="both"/>
        <w:outlineLvl w:val="3"/>
        <w:rPr>
          <w:rFonts w:eastAsia="Times New Roman" w:cs="Arial"/>
          <w:color w:val="333333"/>
          <w:sz w:val="26"/>
          <w:szCs w:val="26"/>
          <w:lang w:eastAsia="hr-HR"/>
        </w:rPr>
      </w:pPr>
    </w:p>
    <w:p w:rsidR="00CF4202"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t>Zato je iznimno važno da čim prije shvatimo da „današnje vrijeme nosi svoje breme“ te da se pokušamo približiti našoj djeci, posebno tinejdžerima kao najosjetljivijoj dobi djeteta te sakupiti maksimalno strpljenja te dati do znanja našem sinu ili kćeri da mu želimo biti najbolji prijatelj, a ne najbolji kritičar.</w:t>
      </w:r>
    </w:p>
    <w:p w:rsidR="00533EF6" w:rsidRPr="00CF4202" w:rsidRDefault="00533EF6" w:rsidP="0097015A">
      <w:pPr>
        <w:shd w:val="clear" w:color="auto" w:fill="FFFFFF"/>
        <w:spacing w:after="0"/>
        <w:jc w:val="both"/>
        <w:outlineLvl w:val="3"/>
        <w:rPr>
          <w:rFonts w:eastAsia="Times New Roman" w:cs="Arial"/>
          <w:color w:val="333333"/>
          <w:sz w:val="26"/>
          <w:szCs w:val="26"/>
          <w:lang w:eastAsia="hr-HR"/>
        </w:rPr>
      </w:pPr>
    </w:p>
    <w:p w:rsidR="00533EF6"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t xml:space="preserve">Djeca moraju osjetiti i prepoznati našu otvorenost i želju da ih razumijemo i da im možemo i želimo pomoći u svim njihovim dilemama. </w:t>
      </w:r>
    </w:p>
    <w:p w:rsidR="00CF4202"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t>Naravno, za sve u životu, a posebno za odgoj djece najbolja je dova kroz koju ćemo svakodnevno moliti našeg Gospodara da nam podari sabura, snage i roditeljskog umijeća u odgoju i podizanju naše djece.</w:t>
      </w:r>
    </w:p>
    <w:p w:rsidR="00533EF6" w:rsidRPr="00CF4202" w:rsidRDefault="00533EF6" w:rsidP="0097015A">
      <w:pPr>
        <w:shd w:val="clear" w:color="auto" w:fill="FFFFFF"/>
        <w:spacing w:after="0"/>
        <w:jc w:val="both"/>
        <w:outlineLvl w:val="3"/>
        <w:rPr>
          <w:rFonts w:eastAsia="Times New Roman" w:cs="Arial"/>
          <w:color w:val="333333"/>
          <w:sz w:val="26"/>
          <w:szCs w:val="26"/>
          <w:lang w:eastAsia="hr-HR"/>
        </w:rPr>
      </w:pPr>
    </w:p>
    <w:p w:rsidR="00533EF6"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t xml:space="preserve">Neki roditelji misle da je dovoljno to što im djeca redovno idu na nastavu pa se i ne brinu previše o školskom uspjehu svoje djece. </w:t>
      </w:r>
    </w:p>
    <w:p w:rsidR="00CF4202"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t>Neki su, pak, odgovorniji pa provjeravaju šta im to djeca uče i kako usvajaju gradivo. Oni se obično i kod učitelja interesiraju o školskom uspjehu svoje djece.</w:t>
      </w:r>
    </w:p>
    <w:p w:rsidR="00533EF6" w:rsidRPr="00CF4202" w:rsidRDefault="00533EF6" w:rsidP="0097015A">
      <w:pPr>
        <w:shd w:val="clear" w:color="auto" w:fill="FFFFFF"/>
        <w:spacing w:after="0"/>
        <w:jc w:val="both"/>
        <w:outlineLvl w:val="3"/>
        <w:rPr>
          <w:rFonts w:eastAsia="Times New Roman" w:cs="Arial"/>
          <w:color w:val="333333"/>
          <w:sz w:val="26"/>
          <w:szCs w:val="26"/>
          <w:lang w:eastAsia="hr-HR"/>
        </w:rPr>
      </w:pPr>
    </w:p>
    <w:p w:rsidR="00533EF6"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lastRenderedPageBreak/>
        <w:t xml:space="preserve">Budimo u </w:t>
      </w:r>
      <w:r w:rsidR="00533EF6">
        <w:rPr>
          <w:rFonts w:eastAsia="Times New Roman" w:cs="Arial"/>
          <w:bCs/>
          <w:color w:val="333333"/>
          <w:sz w:val="26"/>
          <w:szCs w:val="26"/>
          <w:lang w:eastAsia="hr-HR"/>
        </w:rPr>
        <w:t xml:space="preserve">redovnom </w:t>
      </w:r>
      <w:r w:rsidRPr="00E31DA6">
        <w:rPr>
          <w:rFonts w:eastAsia="Times New Roman" w:cs="Arial"/>
          <w:bCs/>
          <w:color w:val="333333"/>
          <w:sz w:val="26"/>
          <w:szCs w:val="26"/>
          <w:lang w:eastAsia="hr-HR"/>
        </w:rPr>
        <w:t xml:space="preserve">kontaktu sa njihovim učiteljima i razrednicima i tražimo od njih da po pitanju naše djece budu iskreni i kažu nam istinu o djeci, jer hvaljenje djece i skrivanje njihovih propusta je na našu zajedničku štetu. </w:t>
      </w:r>
    </w:p>
    <w:p w:rsidR="00533EF6"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t xml:space="preserve">Tako danas mnogi roditelji umisle da je njegovo dijete savršeno i da učitelj/razrednik kada kritički govori o našem djetetu ima nešto protiv djeteta  te vrlo često roditelji naprave odbrambeni mehanizam zaštite smatrajući da su oni tu kao odvjetnici koji treba da brane okrivljenika makar on bio kriv i time čine pogrešan potez u što se kasnije i uvjere. </w:t>
      </w:r>
    </w:p>
    <w:p w:rsidR="00533EF6"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t xml:space="preserve">Istina je uvijek na prvom mjestu i tako se treba postaviti. Trudimo se da prisustvujemo roditeljskim sastancima i informacijama, svakodnevno razgovarajmo sa našom djecom i stalno ih podsjećajmo ko su i zašto su na ovom prolaznom svijetu te na važnost obrazovanja s kojim stječu Allahov blagoslov na ovom svijetu. </w:t>
      </w:r>
    </w:p>
    <w:p w:rsidR="00CF4202" w:rsidRPr="00CF4202" w:rsidRDefault="00CF4202"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Vrlo često neki roditelji pogrešno znaju u afektu reći svome djetetu: „Šta me briga, neučiš ti zbog mene već zbog sebe“ čime se šalje vrlo loša odgojna poruka kako nam nije stalo do njihovog truda i zalaganja. Djeca žele osjetiti našu podršku i vrijednost onoga što rade.</w:t>
      </w:r>
    </w:p>
    <w:p w:rsidR="00CF4202" w:rsidRPr="00CF4202" w:rsidRDefault="00CF4202"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Kako je lijepa obiteljska slika kada roditelj svaki dan nađe vremena i porazgovara sa svojim djetetom o tome kako je bilo u školi te se interesira za gradivo koje su učili i pomogne djetetu u onome što mu nije razumljivo.</w:t>
      </w:r>
    </w:p>
    <w:p w:rsidR="00974C4C" w:rsidRDefault="00CF4202"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Porodični ambijent odgoja našeg djeteta jeste najvažniji, ali nije jedini koji presudno utječe na formiranje ličnosti djeteta. Zato roditeljima muslimanima u islamskom odgoju njihove djece puno može pomoći Islamska zajednica kroz vjeronauk u školi u mektebu.</w:t>
      </w:r>
    </w:p>
    <w:p w:rsidR="00A256C1" w:rsidRPr="00A256C1" w:rsidRDefault="00A256C1" w:rsidP="0097015A">
      <w:pPr>
        <w:shd w:val="clear" w:color="auto" w:fill="FFFFFF"/>
        <w:spacing w:after="0"/>
        <w:jc w:val="both"/>
        <w:outlineLvl w:val="3"/>
        <w:rPr>
          <w:rFonts w:eastAsia="Times New Roman" w:cs="Arial"/>
          <w:color w:val="333333"/>
          <w:sz w:val="26"/>
          <w:szCs w:val="26"/>
          <w:lang w:eastAsia="hr-HR"/>
        </w:rPr>
      </w:pPr>
    </w:p>
    <w:p w:rsidR="00CF4202" w:rsidRPr="00CF4202" w:rsidRDefault="00A256C1" w:rsidP="0097015A">
      <w:pPr>
        <w:shd w:val="clear" w:color="auto" w:fill="FFFFFF"/>
        <w:spacing w:after="0"/>
        <w:jc w:val="both"/>
        <w:outlineLvl w:val="3"/>
        <w:rPr>
          <w:rFonts w:eastAsia="Times New Roman" w:cs="Arial"/>
          <w:color w:val="333333"/>
          <w:sz w:val="26"/>
          <w:szCs w:val="26"/>
          <w:lang w:eastAsia="hr-HR"/>
        </w:rPr>
      </w:pPr>
      <w:r>
        <w:rPr>
          <w:rFonts w:eastAsia="Times New Roman" w:cs="Arial"/>
          <w:bCs/>
          <w:color w:val="333333"/>
          <w:sz w:val="26"/>
          <w:szCs w:val="26"/>
          <w:lang w:eastAsia="hr-HR"/>
        </w:rPr>
        <w:t xml:space="preserve">VJERONAUK je </w:t>
      </w:r>
      <w:r w:rsidR="00CF4202" w:rsidRPr="00E31DA6">
        <w:rPr>
          <w:rFonts w:eastAsia="Times New Roman" w:cs="Arial"/>
          <w:bCs/>
          <w:color w:val="333333"/>
          <w:sz w:val="26"/>
          <w:szCs w:val="26"/>
          <w:lang w:eastAsia="hr-HR"/>
        </w:rPr>
        <w:t>predmet koji ima za cilj da kod naše djece usadi moralne životne vrijednosti te ih učini boljim u odnosu prema nama roditeljima i cjelokupnoj životnoj i društvenoj sredini</w:t>
      </w:r>
      <w:r>
        <w:rPr>
          <w:rFonts w:eastAsia="Times New Roman" w:cs="Arial"/>
          <w:bCs/>
          <w:color w:val="333333"/>
          <w:sz w:val="26"/>
          <w:szCs w:val="26"/>
          <w:lang w:eastAsia="hr-HR"/>
        </w:rPr>
        <w:t>.</w:t>
      </w:r>
      <w:r w:rsidR="00CF4202" w:rsidRPr="00E31DA6">
        <w:rPr>
          <w:rFonts w:eastAsia="Times New Roman" w:cs="Arial"/>
          <w:bCs/>
          <w:color w:val="333333"/>
          <w:sz w:val="26"/>
          <w:szCs w:val="26"/>
          <w:lang w:eastAsia="hr-HR"/>
        </w:rPr>
        <w:t xml:space="preserve"> </w:t>
      </w:r>
    </w:p>
    <w:p w:rsidR="00CF4202" w:rsidRPr="00CF4202" w:rsidRDefault="00A256C1" w:rsidP="0097015A">
      <w:pPr>
        <w:shd w:val="clear" w:color="auto" w:fill="FFFFFF"/>
        <w:spacing w:after="0"/>
        <w:jc w:val="both"/>
        <w:outlineLvl w:val="3"/>
        <w:rPr>
          <w:rFonts w:eastAsia="Times New Roman" w:cs="Arial"/>
          <w:color w:val="333333"/>
          <w:sz w:val="26"/>
          <w:szCs w:val="26"/>
          <w:lang w:eastAsia="hr-HR"/>
        </w:rPr>
      </w:pPr>
      <w:r>
        <w:rPr>
          <w:rFonts w:eastAsia="Times New Roman" w:cs="Arial"/>
          <w:bCs/>
          <w:color w:val="333333"/>
          <w:sz w:val="26"/>
          <w:szCs w:val="26"/>
          <w:lang w:eastAsia="hr-HR"/>
        </w:rPr>
        <w:t>VJERONAUK je predmet koji priprema našu djecu</w:t>
      </w:r>
      <w:r w:rsidR="00CF4202" w:rsidRPr="00E31DA6">
        <w:rPr>
          <w:rFonts w:eastAsia="Times New Roman" w:cs="Arial"/>
          <w:bCs/>
          <w:color w:val="333333"/>
          <w:sz w:val="26"/>
          <w:szCs w:val="26"/>
          <w:lang w:eastAsia="hr-HR"/>
        </w:rPr>
        <w:t xml:space="preserve"> za odnos prema životu, životnim izazovima, problemima, nedaćama ali da ih učini i poštenim i moralnim u društvu </w:t>
      </w:r>
      <w:r>
        <w:rPr>
          <w:rFonts w:eastAsia="Times New Roman" w:cs="Arial"/>
          <w:bCs/>
          <w:color w:val="333333"/>
          <w:sz w:val="26"/>
          <w:szCs w:val="26"/>
          <w:lang w:eastAsia="hr-HR"/>
        </w:rPr>
        <w:t xml:space="preserve">. </w:t>
      </w:r>
    </w:p>
    <w:p w:rsidR="00CF4202" w:rsidRPr="00CF4202" w:rsidRDefault="00636A4F" w:rsidP="0097015A">
      <w:pPr>
        <w:shd w:val="clear" w:color="auto" w:fill="FFFFFF"/>
        <w:spacing w:after="0"/>
        <w:jc w:val="both"/>
        <w:outlineLvl w:val="3"/>
        <w:rPr>
          <w:rFonts w:eastAsia="Times New Roman" w:cs="Arial"/>
          <w:color w:val="333333"/>
          <w:sz w:val="26"/>
          <w:szCs w:val="26"/>
          <w:lang w:eastAsia="hr-HR"/>
        </w:rPr>
      </w:pPr>
      <w:r>
        <w:rPr>
          <w:rFonts w:eastAsia="Times New Roman" w:cs="Arial"/>
          <w:bCs/>
          <w:color w:val="333333"/>
          <w:sz w:val="26"/>
          <w:szCs w:val="26"/>
          <w:lang w:eastAsia="hr-HR"/>
        </w:rPr>
        <w:t xml:space="preserve">MEKTEB </w:t>
      </w:r>
      <w:r w:rsidR="00CF4202" w:rsidRPr="00E31DA6">
        <w:rPr>
          <w:rFonts w:eastAsia="Times New Roman" w:cs="Arial"/>
          <w:bCs/>
          <w:color w:val="333333"/>
          <w:sz w:val="26"/>
          <w:szCs w:val="26"/>
          <w:lang w:eastAsia="hr-HR"/>
        </w:rPr>
        <w:t xml:space="preserve"> je nadogradnja ali i snažan pečat za islamski identitet.</w:t>
      </w:r>
    </w:p>
    <w:p w:rsidR="00CF4202" w:rsidRPr="00CF4202" w:rsidRDefault="00CF4202" w:rsidP="0097015A">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Kao što je islam vjera riječi i djela, i to je međusobno povezano tako su vjeronauk i mekteb povezani kroz riječi i praksu.</w:t>
      </w:r>
    </w:p>
    <w:p w:rsidR="00CF4202" w:rsidRPr="00E31DA6" w:rsidRDefault="00CF4202" w:rsidP="00636A4F">
      <w:pPr>
        <w:shd w:val="clear" w:color="auto" w:fill="FFFFFF"/>
        <w:spacing w:after="0"/>
        <w:jc w:val="both"/>
        <w:outlineLvl w:val="3"/>
        <w:rPr>
          <w:rFonts w:eastAsia="Times New Roman" w:cs="Arial"/>
          <w:color w:val="333333"/>
          <w:sz w:val="26"/>
          <w:szCs w:val="26"/>
          <w:lang w:eastAsia="hr-HR"/>
        </w:rPr>
      </w:pPr>
      <w:r w:rsidRPr="00E31DA6">
        <w:rPr>
          <w:rFonts w:eastAsia="Times New Roman" w:cs="Arial"/>
          <w:bCs/>
          <w:color w:val="333333"/>
          <w:sz w:val="26"/>
          <w:szCs w:val="26"/>
          <w:lang w:eastAsia="hr-HR"/>
        </w:rPr>
        <w:t>Ne smijemo potcijeniti značaj mekteba, kao što ne smijemo potcijeniti značaj kućnog odgoja.</w:t>
      </w:r>
    </w:p>
    <w:p w:rsidR="00CF4202" w:rsidRPr="00E31DA6" w:rsidRDefault="00CF4202" w:rsidP="0097015A">
      <w:pPr>
        <w:pStyle w:val="NormalWeb"/>
        <w:shd w:val="clear" w:color="auto" w:fill="FFFFFF"/>
        <w:spacing w:before="0" w:beforeAutospacing="0" w:after="272" w:afterAutospacing="0" w:line="276" w:lineRule="auto"/>
        <w:rPr>
          <w:rFonts w:ascii="Calibri" w:hAnsi="Calibri"/>
          <w:color w:val="333333"/>
          <w:sz w:val="26"/>
          <w:szCs w:val="26"/>
        </w:rPr>
      </w:pPr>
      <w:r w:rsidRPr="00E31DA6">
        <w:rPr>
          <w:rFonts w:ascii="Calibri" w:hAnsi="Calibri"/>
          <w:color w:val="333333"/>
          <w:sz w:val="26"/>
          <w:szCs w:val="26"/>
        </w:rPr>
        <w:t>Mektebi su svjetionici, koji će našoj djeci osvjetljavati životne staze.</w:t>
      </w:r>
    </w:p>
    <w:p w:rsidR="00CF4202" w:rsidRPr="00E31DA6" w:rsidRDefault="00CF4202" w:rsidP="0097015A">
      <w:pPr>
        <w:pStyle w:val="NormalWeb"/>
        <w:shd w:val="clear" w:color="auto" w:fill="FFFFFF"/>
        <w:spacing w:before="0" w:beforeAutospacing="0" w:after="272" w:afterAutospacing="0" w:line="276" w:lineRule="auto"/>
        <w:rPr>
          <w:rFonts w:ascii="Calibri" w:hAnsi="Calibri"/>
          <w:color w:val="333333"/>
          <w:sz w:val="26"/>
          <w:szCs w:val="26"/>
        </w:rPr>
      </w:pPr>
      <w:r w:rsidRPr="00E31DA6">
        <w:rPr>
          <w:rFonts w:ascii="Calibri" w:hAnsi="Calibri"/>
          <w:color w:val="333333"/>
          <w:sz w:val="26"/>
          <w:szCs w:val="26"/>
        </w:rPr>
        <w:lastRenderedPageBreak/>
        <w:t>U njemu će naučiti šta znači vjera, kako se dragom Bogu predati, kako urediti svoj život.</w:t>
      </w:r>
    </w:p>
    <w:p w:rsidR="00CF4202" w:rsidRDefault="00A256C1" w:rsidP="0097015A">
      <w:pPr>
        <w:pStyle w:val="NormalWeb"/>
        <w:shd w:val="clear" w:color="auto" w:fill="FFFFFF"/>
        <w:spacing w:before="0" w:beforeAutospacing="0" w:after="272" w:afterAutospacing="0" w:line="276" w:lineRule="auto"/>
        <w:rPr>
          <w:rFonts w:ascii="Calibri" w:hAnsi="Calibri"/>
          <w:color w:val="333333"/>
          <w:sz w:val="26"/>
          <w:szCs w:val="26"/>
        </w:rPr>
      </w:pPr>
      <w:r>
        <w:rPr>
          <w:rFonts w:ascii="Calibri" w:hAnsi="Calibri"/>
          <w:color w:val="333333"/>
          <w:sz w:val="26"/>
          <w:szCs w:val="26"/>
        </w:rPr>
        <w:t>Kroz mekteb učimo djecu da poštuju starije, da poštuju svoje roditelje, da imaju lijep ahlak i karakter</w:t>
      </w:r>
      <w:r w:rsidR="00CF4202" w:rsidRPr="00E31DA6">
        <w:rPr>
          <w:rFonts w:ascii="Calibri" w:hAnsi="Calibri"/>
          <w:color w:val="333333"/>
          <w:sz w:val="26"/>
          <w:szCs w:val="26"/>
        </w:rPr>
        <w:t xml:space="preserve">. </w:t>
      </w:r>
    </w:p>
    <w:p w:rsidR="00636A4F" w:rsidRDefault="00A256C1" w:rsidP="0097015A">
      <w:pPr>
        <w:pStyle w:val="NormalWeb"/>
        <w:shd w:val="clear" w:color="auto" w:fill="FFFFFF"/>
        <w:spacing w:before="0" w:beforeAutospacing="0" w:after="272" w:afterAutospacing="0" w:line="276" w:lineRule="auto"/>
        <w:rPr>
          <w:rFonts w:ascii="Calibri" w:hAnsi="Calibri"/>
          <w:color w:val="333333"/>
          <w:sz w:val="26"/>
          <w:szCs w:val="26"/>
        </w:rPr>
      </w:pPr>
      <w:r>
        <w:rPr>
          <w:rFonts w:ascii="Calibri" w:hAnsi="Calibri"/>
          <w:color w:val="333333"/>
          <w:sz w:val="26"/>
          <w:szCs w:val="26"/>
        </w:rPr>
        <w:t xml:space="preserve">Ali naravno da bismo to postigli djeca moraju imati primjer u svojim domovima kroz ponašanje svojih roditelja. </w:t>
      </w:r>
    </w:p>
    <w:p w:rsidR="00A256C1" w:rsidRPr="00E31DA6" w:rsidRDefault="00A256C1" w:rsidP="0097015A">
      <w:pPr>
        <w:pStyle w:val="NormalWeb"/>
        <w:shd w:val="clear" w:color="auto" w:fill="FFFFFF"/>
        <w:spacing w:before="0" w:beforeAutospacing="0" w:after="272" w:afterAutospacing="0" w:line="276" w:lineRule="auto"/>
        <w:rPr>
          <w:rFonts w:ascii="Calibri" w:hAnsi="Calibri"/>
          <w:color w:val="333333"/>
          <w:sz w:val="26"/>
          <w:szCs w:val="26"/>
        </w:rPr>
      </w:pPr>
      <w:r>
        <w:rPr>
          <w:rFonts w:ascii="Calibri" w:hAnsi="Calibri"/>
          <w:color w:val="333333"/>
          <w:sz w:val="26"/>
          <w:szCs w:val="26"/>
        </w:rPr>
        <w:t>Da bismo kod djece omilili praktičnost islama, da žele i hoće klanjati, postiti, djeca moraju takve primjere i ambijent praktičnog življenja islama vidjeti kod svojih kuća, inače je sve kratkog roka.</w:t>
      </w:r>
    </w:p>
    <w:p w:rsidR="00636A4F" w:rsidRDefault="00A256C1" w:rsidP="00636A4F">
      <w:pPr>
        <w:pStyle w:val="NoSpacing"/>
        <w:spacing w:line="276" w:lineRule="auto"/>
        <w:rPr>
          <w:rStyle w:val="Emphasis"/>
          <w:i w:val="0"/>
          <w:iCs w:val="0"/>
          <w:sz w:val="26"/>
          <w:szCs w:val="26"/>
        </w:rPr>
      </w:pPr>
      <w:r w:rsidRPr="00636A4F">
        <w:rPr>
          <w:rStyle w:val="Emphasis"/>
          <w:i w:val="0"/>
          <w:iCs w:val="0"/>
          <w:sz w:val="26"/>
          <w:szCs w:val="26"/>
        </w:rPr>
        <w:t>U mektebu se</w:t>
      </w:r>
      <w:r w:rsidR="00CF4202" w:rsidRPr="00636A4F">
        <w:rPr>
          <w:rStyle w:val="Emphasis"/>
          <w:i w:val="0"/>
          <w:iCs w:val="0"/>
          <w:sz w:val="26"/>
          <w:szCs w:val="26"/>
        </w:rPr>
        <w:t xml:space="preserve"> rađaju </w:t>
      </w:r>
      <w:r w:rsidRPr="00636A4F">
        <w:rPr>
          <w:rStyle w:val="Emphasis"/>
          <w:i w:val="0"/>
          <w:iCs w:val="0"/>
          <w:sz w:val="26"/>
          <w:szCs w:val="26"/>
        </w:rPr>
        <w:t xml:space="preserve">i </w:t>
      </w:r>
      <w:r w:rsidR="00CF4202" w:rsidRPr="00636A4F">
        <w:rPr>
          <w:rStyle w:val="Emphasis"/>
          <w:i w:val="0"/>
          <w:iCs w:val="0"/>
          <w:sz w:val="26"/>
          <w:szCs w:val="26"/>
        </w:rPr>
        <w:t xml:space="preserve">mnoga prijateljstva. </w:t>
      </w:r>
    </w:p>
    <w:p w:rsidR="00636A4F" w:rsidRDefault="00CF4202" w:rsidP="00636A4F">
      <w:pPr>
        <w:pStyle w:val="NoSpacing"/>
        <w:spacing w:line="276" w:lineRule="auto"/>
        <w:rPr>
          <w:rStyle w:val="Emphasis"/>
          <w:i w:val="0"/>
          <w:iCs w:val="0"/>
          <w:sz w:val="26"/>
          <w:szCs w:val="26"/>
        </w:rPr>
      </w:pPr>
      <w:r w:rsidRPr="00636A4F">
        <w:rPr>
          <w:rStyle w:val="Emphasis"/>
          <w:i w:val="0"/>
          <w:iCs w:val="0"/>
          <w:sz w:val="26"/>
          <w:szCs w:val="26"/>
        </w:rPr>
        <w:t xml:space="preserve">Mekteb je, ponekad, i glavna karika, od koje se gradi životni lanac koji, na kraju, biva krunisan brakom. </w:t>
      </w:r>
    </w:p>
    <w:p w:rsidR="00636A4F" w:rsidRDefault="00CF4202" w:rsidP="00636A4F">
      <w:pPr>
        <w:pStyle w:val="NoSpacing"/>
        <w:spacing w:line="276" w:lineRule="auto"/>
        <w:rPr>
          <w:rStyle w:val="Emphasis"/>
          <w:i w:val="0"/>
          <w:iCs w:val="0"/>
          <w:sz w:val="26"/>
          <w:szCs w:val="26"/>
        </w:rPr>
      </w:pPr>
      <w:r w:rsidRPr="00636A4F">
        <w:rPr>
          <w:rStyle w:val="Emphasis"/>
          <w:i w:val="0"/>
          <w:iCs w:val="0"/>
          <w:sz w:val="26"/>
          <w:szCs w:val="26"/>
        </w:rPr>
        <w:t>Živimo u vremenu zauzetosti, žurbe, egoizma, kada je sve manje prilike i potrebe za druženjem i prijateljstvom.</w:t>
      </w:r>
    </w:p>
    <w:p w:rsidR="00636A4F" w:rsidRDefault="00CF4202" w:rsidP="00636A4F">
      <w:pPr>
        <w:pStyle w:val="NoSpacing"/>
        <w:spacing w:line="276" w:lineRule="auto"/>
        <w:rPr>
          <w:rStyle w:val="Emphasis"/>
          <w:i w:val="0"/>
          <w:iCs w:val="0"/>
          <w:sz w:val="26"/>
          <w:szCs w:val="26"/>
        </w:rPr>
      </w:pPr>
      <w:r w:rsidRPr="00636A4F">
        <w:rPr>
          <w:rStyle w:val="Emphasis"/>
          <w:i w:val="0"/>
          <w:iCs w:val="0"/>
          <w:sz w:val="26"/>
          <w:szCs w:val="26"/>
        </w:rPr>
        <w:t xml:space="preserve">Ljudi se susreću, ali malo razgovaraju, ne druže se, ne obilaze jedni druge. </w:t>
      </w:r>
    </w:p>
    <w:p w:rsidR="00636A4F" w:rsidRDefault="00CF4202" w:rsidP="00636A4F">
      <w:pPr>
        <w:pStyle w:val="NoSpacing"/>
        <w:spacing w:line="276" w:lineRule="auto"/>
        <w:rPr>
          <w:rStyle w:val="Emphasis"/>
          <w:i w:val="0"/>
          <w:iCs w:val="0"/>
          <w:sz w:val="26"/>
          <w:szCs w:val="26"/>
        </w:rPr>
      </w:pPr>
      <w:r w:rsidRPr="00636A4F">
        <w:rPr>
          <w:rStyle w:val="Emphasis"/>
          <w:i w:val="0"/>
          <w:iCs w:val="0"/>
          <w:sz w:val="26"/>
          <w:szCs w:val="26"/>
        </w:rPr>
        <w:t xml:space="preserve">Zato je prijateljstvo koje se rodi u mektebu trajno, jer je nastalo druženjem i učenjem o svojoj vjeri. </w:t>
      </w:r>
    </w:p>
    <w:p w:rsidR="00CF4202" w:rsidRDefault="00CF4202" w:rsidP="00636A4F">
      <w:pPr>
        <w:pStyle w:val="NoSpacing"/>
        <w:spacing w:line="276" w:lineRule="auto"/>
        <w:rPr>
          <w:rStyle w:val="Emphasis"/>
          <w:i w:val="0"/>
          <w:iCs w:val="0"/>
          <w:sz w:val="26"/>
          <w:szCs w:val="26"/>
        </w:rPr>
      </w:pPr>
      <w:r w:rsidRPr="00636A4F">
        <w:rPr>
          <w:rStyle w:val="Emphasis"/>
          <w:i w:val="0"/>
          <w:iCs w:val="0"/>
          <w:sz w:val="26"/>
          <w:szCs w:val="26"/>
        </w:rPr>
        <w:t>Allah, dž.š., kaže : „ A vjernici i vjernice su prijatelji jedni drugima…“ /At-Tewba/</w:t>
      </w:r>
    </w:p>
    <w:p w:rsidR="00636A4F" w:rsidRPr="00636A4F" w:rsidRDefault="00636A4F" w:rsidP="00636A4F">
      <w:pPr>
        <w:pStyle w:val="NoSpacing"/>
        <w:rPr>
          <w:rStyle w:val="Emphasis"/>
          <w:i w:val="0"/>
          <w:iCs w:val="0"/>
          <w:sz w:val="26"/>
          <w:szCs w:val="26"/>
        </w:rPr>
      </w:pPr>
    </w:p>
    <w:p w:rsidR="00CF4202" w:rsidRDefault="00CF4202" w:rsidP="0097015A">
      <w:pPr>
        <w:shd w:val="clear" w:color="auto" w:fill="FFFFFF"/>
        <w:spacing w:after="0"/>
        <w:jc w:val="both"/>
        <w:outlineLvl w:val="3"/>
        <w:rPr>
          <w:rFonts w:eastAsia="Times New Roman" w:cs="Arial"/>
          <w:bCs/>
          <w:color w:val="333333"/>
          <w:sz w:val="26"/>
          <w:szCs w:val="26"/>
          <w:lang w:eastAsia="hr-HR"/>
        </w:rPr>
      </w:pPr>
      <w:r w:rsidRPr="00E31DA6">
        <w:rPr>
          <w:rFonts w:eastAsia="Times New Roman" w:cs="Arial"/>
          <w:bCs/>
          <w:color w:val="333333"/>
          <w:sz w:val="26"/>
          <w:szCs w:val="26"/>
          <w:lang w:eastAsia="hr-HR"/>
        </w:rPr>
        <w:t>Nedopustivo je da roditelj pokazuje interes za uspjeh djeteta na nogometu, košarci, rukometu, a ne pokazuje interes za uspjeh djeteta na vjeronauci i u mektebu. Nedopustivo da da se uvijek i po pravilu daje prednost običnom treningu od, recimo, nastave vjeronauka ili mekteba. Uz malo želje, sve se može uskladiti.</w:t>
      </w:r>
    </w:p>
    <w:p w:rsidR="00A256C1" w:rsidRDefault="00A256C1" w:rsidP="0097015A">
      <w:pPr>
        <w:shd w:val="clear" w:color="auto" w:fill="FFFFFF"/>
        <w:spacing w:after="0"/>
        <w:jc w:val="both"/>
        <w:outlineLvl w:val="3"/>
        <w:rPr>
          <w:rFonts w:eastAsia="Times New Roman" w:cs="Arial"/>
          <w:bCs/>
          <w:color w:val="333333"/>
          <w:sz w:val="26"/>
          <w:szCs w:val="26"/>
          <w:lang w:eastAsia="hr-HR"/>
        </w:rPr>
      </w:pPr>
    </w:p>
    <w:p w:rsidR="00A256C1" w:rsidRPr="00CF4202" w:rsidRDefault="00A256C1" w:rsidP="00533EF6">
      <w:pPr>
        <w:shd w:val="clear" w:color="auto" w:fill="FFFFFF"/>
        <w:spacing w:after="0" w:line="240" w:lineRule="auto"/>
        <w:jc w:val="both"/>
        <w:outlineLvl w:val="3"/>
        <w:rPr>
          <w:rFonts w:eastAsia="Times New Roman" w:cs="Arial"/>
          <w:color w:val="333333"/>
          <w:sz w:val="26"/>
          <w:szCs w:val="26"/>
          <w:lang w:eastAsia="hr-HR"/>
        </w:rPr>
      </w:pPr>
      <w:r>
        <w:rPr>
          <w:rFonts w:eastAsia="Times New Roman" w:cs="Arial"/>
          <w:bCs/>
          <w:color w:val="333333"/>
          <w:sz w:val="26"/>
          <w:szCs w:val="26"/>
          <w:lang w:eastAsia="hr-HR"/>
        </w:rPr>
        <w:t xml:space="preserve">Draga braćo! </w:t>
      </w:r>
    </w:p>
    <w:p w:rsidR="00CF4202" w:rsidRDefault="00636A4F" w:rsidP="00636A4F">
      <w:pPr>
        <w:shd w:val="clear" w:color="auto" w:fill="FFFFFF"/>
        <w:spacing w:after="0"/>
        <w:jc w:val="both"/>
        <w:outlineLvl w:val="3"/>
        <w:rPr>
          <w:rFonts w:eastAsia="Times New Roman" w:cs="Arial"/>
          <w:bCs/>
          <w:color w:val="333333"/>
          <w:sz w:val="26"/>
          <w:szCs w:val="26"/>
          <w:lang w:eastAsia="hr-HR"/>
        </w:rPr>
      </w:pPr>
      <w:r>
        <w:rPr>
          <w:rFonts w:eastAsia="Times New Roman" w:cs="Arial"/>
          <w:bCs/>
          <w:color w:val="333333"/>
          <w:sz w:val="26"/>
          <w:szCs w:val="26"/>
          <w:lang w:eastAsia="hr-HR"/>
        </w:rPr>
        <w:t xml:space="preserve">Mi Vam pomažemo u odgoju i podizanju vaše djece i formiranju u zdrave ličnosti sa zdravim pogledima na život. Zar ima ljepše i važnije misije i zadaće od toga? Zato udružimo zajednički snage i trudimo se da odgojimo ove generacije koje nam je Allah dao na emanet. Valja nam pripremiti buduće klanjače, postače, čestite džematlije koji će sutra ponosno koračati prema novoj džamiji i drugima govoriti o ljepoti islama. </w:t>
      </w:r>
    </w:p>
    <w:p w:rsidR="00D1499D" w:rsidRPr="00636A4F" w:rsidRDefault="00636A4F" w:rsidP="00636A4F">
      <w:pPr>
        <w:shd w:val="clear" w:color="auto" w:fill="FFFFFF"/>
        <w:spacing w:after="0"/>
        <w:jc w:val="both"/>
        <w:outlineLvl w:val="3"/>
        <w:rPr>
          <w:rFonts w:eastAsia="Times New Roman" w:cs="Arial"/>
          <w:color w:val="333333"/>
          <w:sz w:val="26"/>
          <w:szCs w:val="26"/>
          <w:lang w:eastAsia="hr-HR"/>
        </w:rPr>
      </w:pPr>
      <w:r>
        <w:rPr>
          <w:rFonts w:eastAsia="Times New Roman" w:cs="Arial"/>
          <w:bCs/>
          <w:color w:val="333333"/>
          <w:sz w:val="26"/>
          <w:szCs w:val="26"/>
          <w:lang w:eastAsia="hr-HR"/>
        </w:rPr>
        <w:t>Molim Allaha dž.š. da nas pomogne da u novoj vjeronaučnoj i mektepskoj godini što bolje, više i ljepše približimo i omilimo djeci vrijednosti islama i da ih odgajamo da budu čestiti, iskreni, bogobojazni, da džemat može računati na njih i da budu budućnost našeg džemata. Amin!</w:t>
      </w:r>
    </w:p>
    <w:sectPr w:rsidR="00D1499D" w:rsidRPr="00636A4F" w:rsidSect="006B0BB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32" w:rsidRDefault="00A50932" w:rsidP="00E31DA6">
      <w:pPr>
        <w:spacing w:after="0" w:line="240" w:lineRule="auto"/>
      </w:pPr>
      <w:r>
        <w:separator/>
      </w:r>
    </w:p>
  </w:endnote>
  <w:endnote w:type="continuationSeparator" w:id="0">
    <w:p w:rsidR="00A50932" w:rsidRDefault="00A50932" w:rsidP="00E31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A6" w:rsidRDefault="00E31DA6">
    <w:pPr>
      <w:pStyle w:val="Footer"/>
      <w:jc w:val="center"/>
    </w:pPr>
    <w:fldSimple w:instr=" PAGE   \* MERGEFORMAT ">
      <w:r w:rsidR="005F7980">
        <w:rPr>
          <w:noProof/>
        </w:rPr>
        <w:t>4</w:t>
      </w:r>
    </w:fldSimple>
  </w:p>
  <w:p w:rsidR="00E31DA6" w:rsidRDefault="00E31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32" w:rsidRDefault="00A50932" w:rsidP="00E31DA6">
      <w:pPr>
        <w:spacing w:after="0" w:line="240" w:lineRule="auto"/>
      </w:pPr>
      <w:r>
        <w:separator/>
      </w:r>
    </w:p>
  </w:footnote>
  <w:footnote w:type="continuationSeparator" w:id="0">
    <w:p w:rsidR="00A50932" w:rsidRDefault="00A50932" w:rsidP="00E31D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694DC8"/>
    <w:rsid w:val="00326354"/>
    <w:rsid w:val="00533EF6"/>
    <w:rsid w:val="005F7980"/>
    <w:rsid w:val="00636A4F"/>
    <w:rsid w:val="00694DC8"/>
    <w:rsid w:val="006B0BBC"/>
    <w:rsid w:val="0097015A"/>
    <w:rsid w:val="00974C4C"/>
    <w:rsid w:val="00A256C1"/>
    <w:rsid w:val="00A50932"/>
    <w:rsid w:val="00CD25BE"/>
    <w:rsid w:val="00CE64BB"/>
    <w:rsid w:val="00CF4202"/>
    <w:rsid w:val="00D1499D"/>
    <w:rsid w:val="00E31DA6"/>
    <w:rsid w:val="00E60EE0"/>
    <w:rsid w:val="00F93A86"/>
    <w:rsid w:val="00FF336F"/>
  </w:rsids>
  <m:mathPr>
    <m:mathFont m:val="Cambria Math"/>
    <m:brkBin m:val="before"/>
    <m:brkBinSub m:val="--"/>
    <m:smallFrac m:val="off"/>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BC"/>
    <w:pPr>
      <w:spacing w:after="200" w:line="276" w:lineRule="auto"/>
    </w:pPr>
    <w:rPr>
      <w:sz w:val="22"/>
      <w:szCs w:val="22"/>
      <w:lang w:eastAsia="en-US"/>
    </w:rPr>
  </w:style>
  <w:style w:type="paragraph" w:styleId="Heading4">
    <w:name w:val="heading 4"/>
    <w:basedOn w:val="Normal"/>
    <w:link w:val="Heading4Char"/>
    <w:uiPriority w:val="9"/>
    <w:qFormat/>
    <w:rsid w:val="00694DC8"/>
    <w:pPr>
      <w:spacing w:before="100" w:beforeAutospacing="1" w:after="100" w:afterAutospacing="1" w:line="240" w:lineRule="auto"/>
      <w:outlineLvl w:val="3"/>
    </w:pPr>
    <w:rPr>
      <w:rFonts w:ascii="Times New Roman" w:eastAsia="Times New Roman" w:hAnsi="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4DC8"/>
    <w:rPr>
      <w:rFonts w:ascii="Times New Roman" w:eastAsia="Times New Roman" w:hAnsi="Times New Roman" w:cs="Times New Roman"/>
      <w:b/>
      <w:bCs/>
      <w:sz w:val="24"/>
      <w:szCs w:val="24"/>
      <w:lang w:eastAsia="hr-HR"/>
    </w:rPr>
  </w:style>
  <w:style w:type="character" w:styleId="Emphasis">
    <w:name w:val="Emphasis"/>
    <w:basedOn w:val="DefaultParagraphFont"/>
    <w:uiPriority w:val="20"/>
    <w:qFormat/>
    <w:rsid w:val="00974C4C"/>
    <w:rPr>
      <w:i/>
      <w:iCs/>
    </w:rPr>
  </w:style>
  <w:style w:type="character" w:styleId="Strong">
    <w:name w:val="Strong"/>
    <w:basedOn w:val="DefaultParagraphFont"/>
    <w:uiPriority w:val="22"/>
    <w:qFormat/>
    <w:rsid w:val="00974C4C"/>
    <w:rPr>
      <w:b/>
      <w:bCs/>
    </w:rPr>
  </w:style>
  <w:style w:type="character" w:customStyle="1" w:styleId="apple-converted-space">
    <w:name w:val="apple-converted-space"/>
    <w:basedOn w:val="DefaultParagraphFont"/>
    <w:rsid w:val="00974C4C"/>
  </w:style>
  <w:style w:type="paragraph" w:styleId="NormalWeb">
    <w:name w:val="Normal (Web)"/>
    <w:basedOn w:val="Normal"/>
    <w:uiPriority w:val="99"/>
    <w:semiHidden/>
    <w:unhideWhenUsed/>
    <w:rsid w:val="00CF4202"/>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E31DA6"/>
    <w:pPr>
      <w:tabs>
        <w:tab w:val="center" w:pos="4536"/>
        <w:tab w:val="right" w:pos="9072"/>
      </w:tabs>
    </w:pPr>
  </w:style>
  <w:style w:type="character" w:customStyle="1" w:styleId="HeaderChar">
    <w:name w:val="Header Char"/>
    <w:basedOn w:val="DefaultParagraphFont"/>
    <w:link w:val="Header"/>
    <w:uiPriority w:val="99"/>
    <w:semiHidden/>
    <w:rsid w:val="00E31DA6"/>
    <w:rPr>
      <w:sz w:val="22"/>
      <w:szCs w:val="22"/>
      <w:lang w:eastAsia="en-US"/>
    </w:rPr>
  </w:style>
  <w:style w:type="paragraph" w:styleId="Footer">
    <w:name w:val="footer"/>
    <w:basedOn w:val="Normal"/>
    <w:link w:val="FooterChar"/>
    <w:uiPriority w:val="99"/>
    <w:unhideWhenUsed/>
    <w:rsid w:val="00E31DA6"/>
    <w:pPr>
      <w:tabs>
        <w:tab w:val="center" w:pos="4536"/>
        <w:tab w:val="right" w:pos="9072"/>
      </w:tabs>
    </w:pPr>
  </w:style>
  <w:style w:type="character" w:customStyle="1" w:styleId="FooterChar">
    <w:name w:val="Footer Char"/>
    <w:basedOn w:val="DefaultParagraphFont"/>
    <w:link w:val="Footer"/>
    <w:uiPriority w:val="99"/>
    <w:rsid w:val="00E31DA6"/>
    <w:rPr>
      <w:sz w:val="22"/>
      <w:szCs w:val="22"/>
      <w:lang w:eastAsia="en-US"/>
    </w:rPr>
  </w:style>
  <w:style w:type="paragraph" w:styleId="NoSpacing">
    <w:name w:val="No Spacing"/>
    <w:uiPriority w:val="1"/>
    <w:qFormat/>
    <w:rsid w:val="00636A4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7324611">
      <w:bodyDiv w:val="1"/>
      <w:marLeft w:val="0"/>
      <w:marRight w:val="0"/>
      <w:marTop w:val="0"/>
      <w:marBottom w:val="0"/>
      <w:divBdr>
        <w:top w:val="none" w:sz="0" w:space="0" w:color="auto"/>
        <w:left w:val="none" w:sz="0" w:space="0" w:color="auto"/>
        <w:bottom w:val="none" w:sz="0" w:space="0" w:color="auto"/>
        <w:right w:val="none" w:sz="0" w:space="0" w:color="auto"/>
      </w:divBdr>
    </w:div>
    <w:div w:id="279385927">
      <w:bodyDiv w:val="1"/>
      <w:marLeft w:val="0"/>
      <w:marRight w:val="0"/>
      <w:marTop w:val="0"/>
      <w:marBottom w:val="0"/>
      <w:divBdr>
        <w:top w:val="none" w:sz="0" w:space="0" w:color="auto"/>
        <w:left w:val="none" w:sz="0" w:space="0" w:color="auto"/>
        <w:bottom w:val="none" w:sz="0" w:space="0" w:color="auto"/>
        <w:right w:val="none" w:sz="0" w:space="0" w:color="auto"/>
      </w:divBdr>
    </w:div>
    <w:div w:id="310444472">
      <w:bodyDiv w:val="1"/>
      <w:marLeft w:val="0"/>
      <w:marRight w:val="0"/>
      <w:marTop w:val="0"/>
      <w:marBottom w:val="0"/>
      <w:divBdr>
        <w:top w:val="none" w:sz="0" w:space="0" w:color="auto"/>
        <w:left w:val="none" w:sz="0" w:space="0" w:color="auto"/>
        <w:bottom w:val="none" w:sz="0" w:space="0" w:color="auto"/>
        <w:right w:val="none" w:sz="0" w:space="0" w:color="auto"/>
      </w:divBdr>
    </w:div>
    <w:div w:id="589773205">
      <w:bodyDiv w:val="1"/>
      <w:marLeft w:val="0"/>
      <w:marRight w:val="0"/>
      <w:marTop w:val="0"/>
      <w:marBottom w:val="0"/>
      <w:divBdr>
        <w:top w:val="none" w:sz="0" w:space="0" w:color="auto"/>
        <w:left w:val="none" w:sz="0" w:space="0" w:color="auto"/>
        <w:bottom w:val="none" w:sz="0" w:space="0" w:color="auto"/>
        <w:right w:val="none" w:sz="0" w:space="0" w:color="auto"/>
      </w:divBdr>
    </w:div>
    <w:div w:id="620571816">
      <w:bodyDiv w:val="1"/>
      <w:marLeft w:val="0"/>
      <w:marRight w:val="0"/>
      <w:marTop w:val="0"/>
      <w:marBottom w:val="0"/>
      <w:divBdr>
        <w:top w:val="none" w:sz="0" w:space="0" w:color="auto"/>
        <w:left w:val="none" w:sz="0" w:space="0" w:color="auto"/>
        <w:bottom w:val="none" w:sz="0" w:space="0" w:color="auto"/>
        <w:right w:val="none" w:sz="0" w:space="0" w:color="auto"/>
      </w:divBdr>
    </w:div>
    <w:div w:id="969899874">
      <w:bodyDiv w:val="1"/>
      <w:marLeft w:val="0"/>
      <w:marRight w:val="0"/>
      <w:marTop w:val="0"/>
      <w:marBottom w:val="0"/>
      <w:divBdr>
        <w:top w:val="none" w:sz="0" w:space="0" w:color="auto"/>
        <w:left w:val="none" w:sz="0" w:space="0" w:color="auto"/>
        <w:bottom w:val="none" w:sz="0" w:space="0" w:color="auto"/>
        <w:right w:val="none" w:sz="0" w:space="0" w:color="auto"/>
      </w:divBdr>
    </w:div>
    <w:div w:id="18038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Medžlis Sisak</dc:creator>
  <cp:lastModifiedBy>Medžlis Sisak</cp:lastModifiedBy>
  <cp:revision>2</cp:revision>
  <cp:lastPrinted>2016-09-16T10:14:00Z</cp:lastPrinted>
  <dcterms:created xsi:type="dcterms:W3CDTF">2019-09-13T09:41:00Z</dcterms:created>
  <dcterms:modified xsi:type="dcterms:W3CDTF">2019-09-13T09:41:00Z</dcterms:modified>
</cp:coreProperties>
</file>